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4635AC" w:rsidRPr="004635AC" w14:paraId="126CE21D" w14:textId="77777777" w:rsidTr="004635AC">
        <w:trPr>
          <w:tblCellSpacing w:w="15" w:type="dxa"/>
        </w:trPr>
        <w:tc>
          <w:tcPr>
            <w:tcW w:w="4450" w:type="pct"/>
            <w:vAlign w:val="center"/>
            <w:hideMark/>
          </w:tcPr>
          <w:p w14:paraId="17AACC10" w14:textId="77777777" w:rsidR="004635AC" w:rsidRPr="004635AC" w:rsidRDefault="004635AC" w:rsidP="004635AC">
            <w:pPr>
              <w:spacing w:before="100" w:beforeAutospacing="1" w:after="100" w:afterAutospacing="1"/>
              <w:jc w:val="center"/>
              <w:outlineLvl w:val="3"/>
              <w:rPr>
                <w:rFonts w:ascii="Times New Roman" w:eastAsia="Times New Roman" w:hAnsi="Times New Roman" w:cs="Times New Roman"/>
                <w:b/>
                <w:bCs/>
              </w:rPr>
            </w:pPr>
            <w:r w:rsidRPr="004635AC">
              <w:rPr>
                <w:rFonts w:ascii="Times New Roman" w:eastAsia="Times New Roman" w:hAnsi="Times New Roman" w:cs="Times New Roman"/>
                <w:b/>
                <w:bCs/>
              </w:rPr>
              <w:t>The Lessons Appointed for Use on the</w:t>
            </w:r>
          </w:p>
        </w:tc>
        <w:tc>
          <w:tcPr>
            <w:tcW w:w="550" w:type="pct"/>
            <w:vMerge w:val="restart"/>
            <w:vAlign w:val="center"/>
            <w:hideMark/>
          </w:tcPr>
          <w:p w14:paraId="0E634C25" w14:textId="77777777" w:rsidR="004635AC" w:rsidRPr="004635AC" w:rsidRDefault="004635AC" w:rsidP="004635AC">
            <w:pPr>
              <w:rPr>
                <w:rFonts w:ascii="Times New Roman" w:eastAsia="Times New Roman" w:hAnsi="Times New Roman" w:cs="Times New Roman"/>
              </w:rPr>
            </w:pPr>
            <w:r w:rsidRPr="004635AC">
              <w:rPr>
                <w:rFonts w:ascii="Times New Roman" w:eastAsia="Times New Roman" w:hAnsi="Times New Roman" w:cs="Times New Roman"/>
                <w:noProof/>
              </w:rPr>
              <w:drawing>
                <wp:inline distT="0" distB="0" distL="0" distR="0" wp14:anchorId="08FC74AA" wp14:editId="58144D7C">
                  <wp:extent cx="797127" cy="1005840"/>
                  <wp:effectExtent l="0" t="0" r="0" b="1016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4635AC" w:rsidRPr="004635AC" w14:paraId="6DA42DBA" w14:textId="77777777" w:rsidTr="004635AC">
        <w:trPr>
          <w:tblCellSpacing w:w="15" w:type="dxa"/>
        </w:trPr>
        <w:tc>
          <w:tcPr>
            <w:tcW w:w="0" w:type="auto"/>
            <w:vAlign w:val="center"/>
            <w:hideMark/>
          </w:tcPr>
          <w:p w14:paraId="762B2EA0" w14:textId="77777777" w:rsidR="004635AC" w:rsidRPr="004635AC" w:rsidRDefault="004635AC" w:rsidP="004635AC">
            <w:pPr>
              <w:pStyle w:val="sundayTitle"/>
            </w:pPr>
            <w:r w:rsidRPr="004635AC">
              <w:t>Sunday closest to October 26</w:t>
            </w:r>
          </w:p>
        </w:tc>
        <w:tc>
          <w:tcPr>
            <w:tcW w:w="0" w:type="auto"/>
            <w:vMerge/>
            <w:vAlign w:val="center"/>
            <w:hideMark/>
          </w:tcPr>
          <w:p w14:paraId="71A8A3E3" w14:textId="77777777" w:rsidR="004635AC" w:rsidRPr="004635AC" w:rsidRDefault="004635AC" w:rsidP="004635AC">
            <w:pPr>
              <w:pStyle w:val="sundayTitle"/>
            </w:pPr>
          </w:p>
        </w:tc>
      </w:tr>
      <w:tr w:rsidR="004635AC" w:rsidRPr="004635AC" w14:paraId="03C801FE" w14:textId="77777777" w:rsidTr="004635AC">
        <w:trPr>
          <w:trHeight w:val="1392"/>
          <w:tblCellSpacing w:w="15" w:type="dxa"/>
        </w:trPr>
        <w:tc>
          <w:tcPr>
            <w:tcW w:w="0" w:type="auto"/>
            <w:vAlign w:val="center"/>
            <w:hideMark/>
          </w:tcPr>
          <w:p w14:paraId="4E7B38EC" w14:textId="77777777" w:rsidR="004635AC" w:rsidRPr="004635AC" w:rsidRDefault="004635AC" w:rsidP="004635AC">
            <w:pPr>
              <w:pStyle w:val="moreInfo"/>
            </w:pPr>
            <w:r w:rsidRPr="004635AC">
              <w:t>Proper 25</w:t>
            </w:r>
            <w:r w:rsidRPr="004635AC">
              <w:br/>
              <w:t>Year C</w:t>
            </w:r>
            <w:r w:rsidRPr="004635AC">
              <w:br/>
              <w:t>RCL</w:t>
            </w:r>
          </w:p>
        </w:tc>
        <w:tc>
          <w:tcPr>
            <w:tcW w:w="0" w:type="auto"/>
            <w:vMerge/>
            <w:vAlign w:val="center"/>
            <w:hideMark/>
          </w:tcPr>
          <w:p w14:paraId="6843956A" w14:textId="77777777" w:rsidR="004635AC" w:rsidRPr="004635AC" w:rsidRDefault="004635AC" w:rsidP="004635AC">
            <w:pPr>
              <w:pStyle w:val="moreInfo"/>
            </w:pPr>
          </w:p>
        </w:tc>
      </w:tr>
    </w:tbl>
    <w:p w14:paraId="2B0111C4" w14:textId="77777777" w:rsidR="004635AC" w:rsidRPr="004635AC" w:rsidRDefault="004635AC" w:rsidP="004635AC">
      <w:pPr>
        <w:rPr>
          <w:rFonts w:ascii="Times New Roman" w:eastAsia="Times New Roman" w:hAnsi="Times New Roman" w:cs="Times New Roman"/>
          <w:vanish/>
        </w:rPr>
      </w:pPr>
    </w:p>
    <w:tbl>
      <w:tblPr>
        <w:tblW w:w="1356" w:type="pct"/>
        <w:tblCellSpacing w:w="15" w:type="dxa"/>
        <w:tblCellMar>
          <w:top w:w="15" w:type="dxa"/>
          <w:left w:w="15" w:type="dxa"/>
          <w:bottom w:w="15" w:type="dxa"/>
          <w:right w:w="15" w:type="dxa"/>
        </w:tblCellMar>
        <w:tblLook w:val="04A0" w:firstRow="1" w:lastRow="0" w:firstColumn="1" w:lastColumn="0" w:noHBand="0" w:noVBand="1"/>
      </w:tblPr>
      <w:tblGrid>
        <w:gridCol w:w="469"/>
        <w:gridCol w:w="2069"/>
      </w:tblGrid>
      <w:tr w:rsidR="00280CEC" w:rsidRPr="004635AC" w14:paraId="7AC509A5" w14:textId="77777777" w:rsidTr="00280CEC">
        <w:trPr>
          <w:tblCellSpacing w:w="15" w:type="dxa"/>
        </w:trPr>
        <w:tc>
          <w:tcPr>
            <w:tcW w:w="0" w:type="auto"/>
            <w:vAlign w:val="center"/>
            <w:hideMark/>
          </w:tcPr>
          <w:p w14:paraId="7722497D" w14:textId="3D5D7FEC" w:rsidR="00280CEC" w:rsidRPr="004635AC" w:rsidRDefault="00280CEC" w:rsidP="004635AC">
            <w:pPr>
              <w:jc w:val="center"/>
              <w:rPr>
                <w:rFonts w:ascii="Times New Roman" w:eastAsia="Times New Roman" w:hAnsi="Times New Roman" w:cs="Times New Roman"/>
                <w:color w:val="000000"/>
                <w:sz w:val="22"/>
                <w:szCs w:val="22"/>
              </w:rPr>
            </w:pPr>
          </w:p>
        </w:tc>
        <w:tc>
          <w:tcPr>
            <w:tcW w:w="4133" w:type="pct"/>
            <w:vAlign w:val="center"/>
            <w:hideMark/>
          </w:tcPr>
          <w:p w14:paraId="796A36CB" w14:textId="77777777" w:rsidR="00280CEC" w:rsidRPr="004635AC" w:rsidRDefault="00280CEC" w:rsidP="004635AC">
            <w:pPr>
              <w:jc w:val="center"/>
              <w:rPr>
                <w:rFonts w:ascii="Times New Roman" w:eastAsia="Times New Roman" w:hAnsi="Times New Roman" w:cs="Times New Roman"/>
                <w:color w:val="000000"/>
                <w:sz w:val="22"/>
                <w:szCs w:val="22"/>
              </w:rPr>
            </w:pPr>
            <w:r w:rsidRPr="004635AC">
              <w:rPr>
                <w:rFonts w:ascii="Times New Roman" w:eastAsia="Times New Roman" w:hAnsi="Times New Roman" w:cs="Times New Roman"/>
                <w:b/>
                <w:bCs/>
                <w:i/>
                <w:iCs/>
                <w:color w:val="000000"/>
                <w:sz w:val="22"/>
                <w:szCs w:val="22"/>
              </w:rPr>
              <w:t>Track 2</w:t>
            </w:r>
          </w:p>
        </w:tc>
      </w:tr>
      <w:tr w:rsidR="00280CEC" w:rsidRPr="004635AC" w14:paraId="79246F92" w14:textId="77777777" w:rsidTr="00280CEC">
        <w:trPr>
          <w:tblCellSpacing w:w="15" w:type="dxa"/>
        </w:trPr>
        <w:tc>
          <w:tcPr>
            <w:tcW w:w="0" w:type="auto"/>
            <w:vAlign w:val="center"/>
            <w:hideMark/>
          </w:tcPr>
          <w:p w14:paraId="2517FC0D" w14:textId="77777777" w:rsidR="00280CEC" w:rsidRPr="004635AC" w:rsidRDefault="00280CEC" w:rsidP="004635AC">
            <w:pPr>
              <w:pStyle w:val="CitationList"/>
              <w:jc w:val="center"/>
              <w:rPr>
                <w:color w:val="000000"/>
                <w:sz w:val="21"/>
                <w:szCs w:val="21"/>
              </w:rPr>
            </w:pPr>
          </w:p>
        </w:tc>
        <w:tc>
          <w:tcPr>
            <w:tcW w:w="0" w:type="auto"/>
            <w:vAlign w:val="center"/>
            <w:hideMark/>
          </w:tcPr>
          <w:p w14:paraId="242D4E60" w14:textId="20E6546E" w:rsidR="00280CEC" w:rsidRPr="004635AC" w:rsidRDefault="00280CEC" w:rsidP="004635AC">
            <w:pPr>
              <w:pStyle w:val="CitationList"/>
              <w:jc w:val="center"/>
              <w:rPr>
                <w:color w:val="000000"/>
                <w:sz w:val="21"/>
                <w:szCs w:val="21"/>
              </w:rPr>
            </w:pPr>
            <w:r w:rsidRPr="004635AC">
              <w:rPr>
                <w:sz w:val="21"/>
                <w:szCs w:val="21"/>
              </w:rPr>
              <w:t>Sirach 35:12-17</w:t>
            </w:r>
            <w:r w:rsidRPr="004635AC">
              <w:rPr>
                <w:color w:val="000000"/>
                <w:sz w:val="21"/>
                <w:szCs w:val="21"/>
              </w:rPr>
              <w:br/>
            </w:r>
            <w:r w:rsidRPr="004635AC">
              <w:rPr>
                <w:sz w:val="21"/>
                <w:szCs w:val="21"/>
              </w:rPr>
              <w:t>Psalm 84:1-6</w:t>
            </w:r>
            <w:r w:rsidRPr="004635AC">
              <w:rPr>
                <w:sz w:val="21"/>
                <w:szCs w:val="21"/>
              </w:rPr>
              <w:br/>
              <w:t>2 Timothy 4:6-8,16-18</w:t>
            </w:r>
            <w:r w:rsidRPr="004635AC">
              <w:rPr>
                <w:sz w:val="21"/>
                <w:szCs w:val="21"/>
              </w:rPr>
              <w:br/>
              <w:t>Luke 18:9-14</w:t>
            </w:r>
          </w:p>
        </w:tc>
      </w:tr>
    </w:tbl>
    <w:p w14:paraId="5AA6D227" w14:textId="77777777" w:rsidR="00483D4A" w:rsidRDefault="00483D4A" w:rsidP="004635AC">
      <w:pPr>
        <w:shd w:val="clear" w:color="auto" w:fill="FFFFFF"/>
        <w:spacing w:before="300"/>
        <w:outlineLvl w:val="1"/>
        <w:rPr>
          <w:rFonts w:ascii="Times New Roman" w:eastAsia="Times New Roman" w:hAnsi="Times New Roman" w:cs="Times New Roman"/>
          <w:b/>
          <w:bCs/>
          <w:color w:val="000000"/>
          <w:sz w:val="29"/>
          <w:szCs w:val="29"/>
        </w:rPr>
      </w:pPr>
    </w:p>
    <w:p w14:paraId="65C52404" w14:textId="3F41CEC9" w:rsidR="004635AC" w:rsidRPr="004635AC" w:rsidRDefault="004635AC" w:rsidP="004635AC">
      <w:pPr>
        <w:shd w:val="clear" w:color="auto" w:fill="FFFFFF"/>
        <w:spacing w:before="300"/>
        <w:outlineLvl w:val="1"/>
        <w:rPr>
          <w:rFonts w:ascii="Times New Roman" w:eastAsia="Times New Roman" w:hAnsi="Times New Roman" w:cs="Times New Roman"/>
          <w:b/>
          <w:bCs/>
          <w:color w:val="000000"/>
          <w:sz w:val="29"/>
          <w:szCs w:val="29"/>
        </w:rPr>
      </w:pPr>
      <w:r w:rsidRPr="004635AC">
        <w:rPr>
          <w:rFonts w:ascii="Times New Roman" w:eastAsia="Times New Roman" w:hAnsi="Times New Roman" w:cs="Times New Roman"/>
          <w:b/>
          <w:bCs/>
          <w:color w:val="000000"/>
          <w:sz w:val="29"/>
          <w:szCs w:val="29"/>
        </w:rPr>
        <w:t>The Reading</w:t>
      </w:r>
    </w:p>
    <w:p w14:paraId="5703971A" w14:textId="77777777" w:rsidR="004635AC" w:rsidRPr="004635AC" w:rsidRDefault="004635AC" w:rsidP="004635AC">
      <w:pPr>
        <w:spacing w:before="100" w:beforeAutospacing="1" w:after="168" w:line="240" w:lineRule="atLeast"/>
        <w:outlineLvl w:val="2"/>
        <w:rPr>
          <w:rFonts w:ascii="Times New Roman" w:eastAsia="Times New Roman" w:hAnsi="Times New Roman" w:cs="Times New Roman"/>
          <w:b/>
          <w:bCs/>
          <w:sz w:val="27"/>
          <w:szCs w:val="27"/>
        </w:rPr>
      </w:pPr>
      <w:r w:rsidRPr="004635AC">
        <w:rPr>
          <w:rFonts w:ascii="Times New Roman" w:eastAsia="Times New Roman" w:hAnsi="Times New Roman" w:cs="Times New Roman"/>
          <w:b/>
          <w:bCs/>
          <w:sz w:val="27"/>
          <w:szCs w:val="27"/>
        </w:rPr>
        <w:t>Sirach 35:12-17</w:t>
      </w:r>
    </w:p>
    <w:p w14:paraId="3FC89EA1" w14:textId="77777777" w:rsidR="004635AC" w:rsidRPr="004635AC" w:rsidRDefault="004635AC" w:rsidP="004635AC">
      <w:pPr>
        <w:spacing w:after="60"/>
        <w:ind w:left="600" w:right="480" w:hanging="480"/>
        <w:rPr>
          <w:rFonts w:ascii="Times New Roman" w:hAnsi="Times New Roman" w:cs="Times New Roman"/>
        </w:rPr>
      </w:pPr>
      <w:r w:rsidRPr="004635AC">
        <w:rPr>
          <w:rStyle w:val="initcap"/>
        </w:rPr>
        <w:t>G</w:t>
      </w:r>
      <w:r w:rsidRPr="004635AC">
        <w:rPr>
          <w:rFonts w:ascii="Times New Roman" w:hAnsi="Times New Roman" w:cs="Times New Roman"/>
        </w:rPr>
        <w:t>ive to the Most High as he has given to you,</w:t>
      </w:r>
      <w:r w:rsidRPr="004635AC">
        <w:rPr>
          <w:rFonts w:ascii="Times New Roman" w:hAnsi="Times New Roman" w:cs="Times New Roman"/>
        </w:rPr>
        <w:br/>
        <w:t>and as generously as you can afford.</w:t>
      </w:r>
    </w:p>
    <w:p w14:paraId="0E7A6CB2" w14:textId="77777777" w:rsidR="004635AC" w:rsidRPr="004635AC" w:rsidRDefault="004635AC" w:rsidP="004635AC">
      <w:pPr>
        <w:spacing w:after="60"/>
        <w:ind w:left="600" w:right="480" w:hanging="480"/>
        <w:rPr>
          <w:rFonts w:ascii="Times New Roman" w:hAnsi="Times New Roman" w:cs="Times New Roman"/>
        </w:rPr>
      </w:pPr>
      <w:r w:rsidRPr="004635AC">
        <w:rPr>
          <w:rFonts w:ascii="Times New Roman" w:hAnsi="Times New Roman" w:cs="Times New Roman"/>
        </w:rPr>
        <w:t>For the Lord is the one who repays,</w:t>
      </w:r>
      <w:r w:rsidRPr="004635AC">
        <w:rPr>
          <w:rFonts w:ascii="Times New Roman" w:hAnsi="Times New Roman" w:cs="Times New Roman"/>
        </w:rPr>
        <w:br/>
        <w:t>and he will repay you sevenfold.</w:t>
      </w:r>
    </w:p>
    <w:p w14:paraId="09A892DA" w14:textId="77777777" w:rsidR="004635AC" w:rsidRPr="004635AC" w:rsidRDefault="004635AC" w:rsidP="004635AC">
      <w:pPr>
        <w:spacing w:after="60"/>
        <w:ind w:left="600" w:right="480" w:hanging="480"/>
        <w:rPr>
          <w:rFonts w:ascii="Times New Roman" w:hAnsi="Times New Roman" w:cs="Times New Roman"/>
        </w:rPr>
      </w:pPr>
      <w:r w:rsidRPr="004635AC">
        <w:rPr>
          <w:rFonts w:ascii="Times New Roman" w:hAnsi="Times New Roman" w:cs="Times New Roman"/>
        </w:rPr>
        <w:t>Do not offer him a bribe, for he will not accept it</w:t>
      </w:r>
      <w:r w:rsidRPr="004635AC">
        <w:rPr>
          <w:rFonts w:ascii="Times New Roman" w:hAnsi="Times New Roman" w:cs="Times New Roman"/>
        </w:rPr>
        <w:br/>
        <w:t>and do not rely on a dishonest sacrifice;</w:t>
      </w:r>
    </w:p>
    <w:p w14:paraId="231672CA" w14:textId="77777777" w:rsidR="004635AC" w:rsidRPr="004635AC" w:rsidRDefault="004635AC" w:rsidP="004635AC">
      <w:pPr>
        <w:spacing w:after="60"/>
        <w:ind w:left="600" w:right="480" w:hanging="480"/>
        <w:rPr>
          <w:rFonts w:ascii="Times New Roman" w:hAnsi="Times New Roman" w:cs="Times New Roman"/>
        </w:rPr>
      </w:pPr>
      <w:r w:rsidRPr="004635AC">
        <w:rPr>
          <w:rFonts w:ascii="Times New Roman" w:hAnsi="Times New Roman" w:cs="Times New Roman"/>
        </w:rPr>
        <w:t>for the Lord is the judge,</w:t>
      </w:r>
      <w:r w:rsidRPr="004635AC">
        <w:rPr>
          <w:rFonts w:ascii="Times New Roman" w:hAnsi="Times New Roman" w:cs="Times New Roman"/>
        </w:rPr>
        <w:br/>
        <w:t>and with him there is no partiality.</w:t>
      </w:r>
    </w:p>
    <w:p w14:paraId="2F3E6EB3" w14:textId="77777777" w:rsidR="004635AC" w:rsidRPr="004635AC" w:rsidRDefault="004635AC" w:rsidP="004635AC">
      <w:pPr>
        <w:spacing w:after="60"/>
        <w:ind w:left="600" w:right="480" w:hanging="480"/>
        <w:rPr>
          <w:rFonts w:ascii="Times New Roman" w:hAnsi="Times New Roman" w:cs="Times New Roman"/>
        </w:rPr>
      </w:pPr>
      <w:r w:rsidRPr="004635AC">
        <w:rPr>
          <w:rFonts w:ascii="Times New Roman" w:hAnsi="Times New Roman" w:cs="Times New Roman"/>
        </w:rPr>
        <w:t>He will not show partiality to the poor;</w:t>
      </w:r>
      <w:r w:rsidRPr="004635AC">
        <w:rPr>
          <w:rFonts w:ascii="Times New Roman" w:hAnsi="Times New Roman" w:cs="Times New Roman"/>
        </w:rPr>
        <w:br/>
        <w:t>but he will listen to the prayer of one who is wronged.</w:t>
      </w:r>
    </w:p>
    <w:p w14:paraId="09298F2A" w14:textId="77777777" w:rsidR="004635AC" w:rsidRPr="004635AC" w:rsidRDefault="004635AC" w:rsidP="004635AC">
      <w:pPr>
        <w:spacing w:after="60"/>
        <w:ind w:left="600" w:right="480" w:hanging="480"/>
        <w:rPr>
          <w:rFonts w:ascii="Times New Roman" w:hAnsi="Times New Roman" w:cs="Times New Roman"/>
        </w:rPr>
      </w:pPr>
      <w:r w:rsidRPr="004635AC">
        <w:rPr>
          <w:rFonts w:ascii="Times New Roman" w:hAnsi="Times New Roman" w:cs="Times New Roman"/>
        </w:rPr>
        <w:t>He will not ignore the supplication of the orphan,</w:t>
      </w:r>
      <w:r w:rsidRPr="004635AC">
        <w:rPr>
          <w:rFonts w:ascii="Times New Roman" w:hAnsi="Times New Roman" w:cs="Times New Roman"/>
        </w:rPr>
        <w:br/>
        <w:t>or the widow when she pours out her complaint.</w:t>
      </w:r>
    </w:p>
    <w:p w14:paraId="3CA9DEF6" w14:textId="26AE6D3C" w:rsidR="00280CEC" w:rsidRDefault="009E34DB" w:rsidP="004635AC">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The Word of the Lord</w:t>
      </w:r>
    </w:p>
    <w:p w14:paraId="279BF833" w14:textId="258D8BBA" w:rsidR="009E34DB" w:rsidRDefault="009E34DB">
      <w:pP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br w:type="page"/>
      </w:r>
    </w:p>
    <w:p w14:paraId="0F20067F" w14:textId="5D0B6FCA" w:rsidR="004635AC" w:rsidRPr="004635AC" w:rsidRDefault="004635AC" w:rsidP="004635AC">
      <w:pPr>
        <w:shd w:val="clear" w:color="auto" w:fill="FFFFFF"/>
        <w:spacing w:before="300"/>
        <w:outlineLvl w:val="1"/>
        <w:rPr>
          <w:rFonts w:ascii="Times New Roman" w:eastAsia="Times New Roman" w:hAnsi="Times New Roman" w:cs="Times New Roman"/>
          <w:b/>
          <w:bCs/>
          <w:color w:val="000000"/>
          <w:sz w:val="29"/>
          <w:szCs w:val="29"/>
        </w:rPr>
      </w:pPr>
      <w:r w:rsidRPr="004635AC">
        <w:rPr>
          <w:rFonts w:ascii="Times New Roman" w:eastAsia="Times New Roman" w:hAnsi="Times New Roman" w:cs="Times New Roman"/>
          <w:b/>
          <w:bCs/>
          <w:color w:val="000000"/>
          <w:sz w:val="29"/>
          <w:szCs w:val="29"/>
        </w:rPr>
        <w:lastRenderedPageBreak/>
        <w:t xml:space="preserve">The </w:t>
      </w:r>
      <w:r w:rsidR="00454A96">
        <w:rPr>
          <w:rFonts w:ascii="Times New Roman" w:eastAsia="Times New Roman" w:hAnsi="Times New Roman" w:cs="Times New Roman"/>
          <w:b/>
          <w:bCs/>
          <w:color w:val="000000"/>
          <w:sz w:val="29"/>
          <w:szCs w:val="29"/>
        </w:rPr>
        <w:t>Psalm</w:t>
      </w:r>
      <w:r w:rsidR="00FC5219">
        <w:rPr>
          <w:rFonts w:ascii="Times New Roman" w:eastAsia="Times New Roman" w:hAnsi="Times New Roman" w:cs="Times New Roman"/>
          <w:b/>
          <w:bCs/>
          <w:color w:val="000000"/>
          <w:sz w:val="29"/>
          <w:szCs w:val="29"/>
        </w:rPr>
        <w:t xml:space="preserve"> (spoken at both services)</w:t>
      </w:r>
    </w:p>
    <w:p w14:paraId="5AA60004" w14:textId="77777777" w:rsidR="004635AC" w:rsidRPr="004635AC" w:rsidRDefault="004635AC" w:rsidP="004635AC">
      <w:pPr>
        <w:spacing w:before="100" w:beforeAutospacing="1" w:after="168" w:line="240" w:lineRule="atLeast"/>
        <w:outlineLvl w:val="2"/>
        <w:rPr>
          <w:rFonts w:ascii="Times New Roman" w:eastAsia="Times New Roman" w:hAnsi="Times New Roman" w:cs="Times New Roman"/>
          <w:b/>
          <w:bCs/>
          <w:sz w:val="27"/>
          <w:szCs w:val="27"/>
        </w:rPr>
      </w:pPr>
      <w:r w:rsidRPr="004635AC">
        <w:rPr>
          <w:rFonts w:ascii="Times New Roman" w:eastAsia="Times New Roman" w:hAnsi="Times New Roman" w:cs="Times New Roman"/>
          <w:b/>
          <w:bCs/>
          <w:sz w:val="27"/>
          <w:szCs w:val="27"/>
        </w:rPr>
        <w:t>Psalm 84:1-6</w:t>
      </w:r>
    </w:p>
    <w:p w14:paraId="2D5B770A" w14:textId="77777777" w:rsidR="004635AC" w:rsidRPr="004635AC" w:rsidRDefault="004635AC" w:rsidP="004635AC">
      <w:pPr>
        <w:spacing w:before="75" w:after="100" w:afterAutospacing="1"/>
        <w:rPr>
          <w:rFonts w:ascii="Times New Roman" w:hAnsi="Times New Roman" w:cs="Times New Roman"/>
          <w:b/>
          <w:bCs/>
          <w:i/>
          <w:iCs/>
          <w:color w:val="000000"/>
        </w:rPr>
      </w:pPr>
      <w:r w:rsidRPr="004635AC">
        <w:rPr>
          <w:rFonts w:ascii="Times New Roman" w:hAnsi="Times New Roman" w:cs="Times New Roman"/>
          <w:b/>
          <w:bCs/>
          <w:i/>
          <w:iCs/>
          <w:color w:val="000000"/>
        </w:rPr>
        <w:t xml:space="preserve">Quam </w:t>
      </w:r>
      <w:proofErr w:type="spellStart"/>
      <w:r w:rsidRPr="004635AC">
        <w:rPr>
          <w:rFonts w:ascii="Times New Roman" w:hAnsi="Times New Roman" w:cs="Times New Roman"/>
          <w:b/>
          <w:bCs/>
          <w:i/>
          <w:iCs/>
          <w:color w:val="000000"/>
        </w:rPr>
        <w:t>dilecta</w:t>
      </w:r>
      <w:proofErr w:type="spellEnd"/>
      <w:r w:rsidRPr="004635AC">
        <w:rPr>
          <w:rFonts w:ascii="Times New Roman" w:hAnsi="Times New Roman" w:cs="Times New Roman"/>
          <w:b/>
          <w:bCs/>
          <w:i/>
          <w:iCs/>
          <w:color w:val="000000"/>
        </w:rPr>
        <w:t>!</w:t>
      </w:r>
    </w:p>
    <w:p w14:paraId="28F28F74" w14:textId="77777777" w:rsidR="004635AC" w:rsidRP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1 </w:t>
      </w:r>
      <w:r w:rsidRPr="004635AC">
        <w:rPr>
          <w:rStyle w:val="initcap"/>
        </w:rPr>
        <w:t>H</w:t>
      </w:r>
      <w:r w:rsidRPr="004635AC">
        <w:rPr>
          <w:rFonts w:ascii="Times New Roman" w:hAnsi="Times New Roman" w:cs="Times New Roman"/>
        </w:rPr>
        <w:t>ow dear to me is your dwelling, O </w:t>
      </w:r>
      <w:r w:rsidRPr="004635AC">
        <w:rPr>
          <w:rFonts w:ascii="Times New Roman" w:hAnsi="Times New Roman" w:cs="Times New Roman"/>
          <w:smallCaps/>
        </w:rPr>
        <w:t>Lord</w:t>
      </w:r>
      <w:r w:rsidRPr="004635AC">
        <w:rPr>
          <w:rFonts w:ascii="Times New Roman" w:hAnsi="Times New Roman" w:cs="Times New Roman"/>
        </w:rPr>
        <w:t> of hosts! *</w:t>
      </w:r>
      <w:r w:rsidRPr="004635AC">
        <w:rPr>
          <w:rFonts w:ascii="Times New Roman" w:hAnsi="Times New Roman" w:cs="Times New Roman"/>
        </w:rPr>
        <w:br/>
        <w:t>My soul has a desire and longing for the courts of the </w:t>
      </w:r>
      <w:r w:rsidRPr="004635AC">
        <w:rPr>
          <w:rFonts w:ascii="Times New Roman" w:hAnsi="Times New Roman" w:cs="Times New Roman"/>
          <w:smallCaps/>
        </w:rPr>
        <w:t>Lord</w:t>
      </w:r>
      <w:r w:rsidRPr="004635AC">
        <w:rPr>
          <w:rFonts w:ascii="Times New Roman" w:hAnsi="Times New Roman" w:cs="Times New Roman"/>
        </w:rPr>
        <w:t>;</w:t>
      </w:r>
      <w:r w:rsidRPr="004635AC">
        <w:rPr>
          <w:rFonts w:ascii="Times New Roman" w:hAnsi="Times New Roman" w:cs="Times New Roman"/>
        </w:rPr>
        <w:br/>
        <w:t>my heart and my flesh rejoice in the living God.</w:t>
      </w:r>
    </w:p>
    <w:p w14:paraId="7C76204A" w14:textId="77777777" w:rsidR="004635AC" w:rsidRP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2 The sparrow has found her a house</w:t>
      </w:r>
      <w:r w:rsidRPr="004635AC">
        <w:rPr>
          <w:rFonts w:ascii="Times New Roman" w:hAnsi="Times New Roman" w:cs="Times New Roman"/>
        </w:rPr>
        <w:br/>
        <w:t>and the swallow a nest where she may lay her young; *</w:t>
      </w:r>
      <w:r w:rsidRPr="004635AC">
        <w:rPr>
          <w:rFonts w:ascii="Times New Roman" w:hAnsi="Times New Roman" w:cs="Times New Roman"/>
        </w:rPr>
        <w:br/>
        <w:t>by the side of your altars, O </w:t>
      </w:r>
      <w:r w:rsidRPr="004635AC">
        <w:rPr>
          <w:rFonts w:ascii="Times New Roman" w:hAnsi="Times New Roman" w:cs="Times New Roman"/>
          <w:smallCaps/>
        </w:rPr>
        <w:t>Lord</w:t>
      </w:r>
      <w:r w:rsidRPr="004635AC">
        <w:rPr>
          <w:rFonts w:ascii="Times New Roman" w:hAnsi="Times New Roman" w:cs="Times New Roman"/>
        </w:rPr>
        <w:t> of hosts,</w:t>
      </w:r>
      <w:r w:rsidRPr="004635AC">
        <w:rPr>
          <w:rFonts w:ascii="Times New Roman" w:hAnsi="Times New Roman" w:cs="Times New Roman"/>
        </w:rPr>
        <w:br/>
        <w:t>my King and my God.</w:t>
      </w:r>
    </w:p>
    <w:p w14:paraId="5AC1BE34" w14:textId="77777777" w:rsidR="004635AC" w:rsidRP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3 Happy are they who dwell in your house! *</w:t>
      </w:r>
      <w:r w:rsidRPr="004635AC">
        <w:rPr>
          <w:rFonts w:ascii="Times New Roman" w:hAnsi="Times New Roman" w:cs="Times New Roman"/>
        </w:rPr>
        <w:br/>
        <w:t>they will always be praising you.</w:t>
      </w:r>
    </w:p>
    <w:p w14:paraId="55AAAC87" w14:textId="77777777" w:rsidR="004635AC" w:rsidRP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4 Happy are the people whose strength is in you! *</w:t>
      </w:r>
      <w:r w:rsidRPr="004635AC">
        <w:rPr>
          <w:rFonts w:ascii="Times New Roman" w:hAnsi="Times New Roman" w:cs="Times New Roman"/>
        </w:rPr>
        <w:br/>
        <w:t>whose hearts are set on the pilgrims' way.</w:t>
      </w:r>
    </w:p>
    <w:p w14:paraId="0FA99681" w14:textId="77777777" w:rsidR="004635AC" w:rsidRP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5 Those who go through the desolate valley will find it a place of springs, *</w:t>
      </w:r>
      <w:r w:rsidRPr="004635AC">
        <w:rPr>
          <w:rFonts w:ascii="Times New Roman" w:hAnsi="Times New Roman" w:cs="Times New Roman"/>
        </w:rPr>
        <w:br/>
        <w:t>for the early rains have covered it with pools of water.</w:t>
      </w:r>
    </w:p>
    <w:p w14:paraId="77FF9612" w14:textId="77777777" w:rsidR="004635AC" w:rsidRDefault="004635AC" w:rsidP="004635AC">
      <w:pPr>
        <w:spacing w:before="15" w:after="60"/>
        <w:ind w:left="720" w:right="480" w:hanging="480"/>
        <w:rPr>
          <w:rFonts w:ascii="Times New Roman" w:hAnsi="Times New Roman" w:cs="Times New Roman"/>
        </w:rPr>
      </w:pPr>
      <w:r w:rsidRPr="004635AC">
        <w:rPr>
          <w:rFonts w:ascii="Times New Roman" w:hAnsi="Times New Roman" w:cs="Times New Roman"/>
        </w:rPr>
        <w:t>6 They will climb from height to height, *</w:t>
      </w:r>
      <w:r w:rsidRPr="004635AC">
        <w:rPr>
          <w:rFonts w:ascii="Times New Roman" w:hAnsi="Times New Roman" w:cs="Times New Roman"/>
        </w:rPr>
        <w:br/>
        <w:t>and the God of gods will reveal himself in Zion.</w:t>
      </w:r>
    </w:p>
    <w:p w14:paraId="23A8B578" w14:textId="77777777" w:rsidR="00280CEC" w:rsidRDefault="00280CEC" w:rsidP="004635AC">
      <w:pPr>
        <w:spacing w:before="15" w:after="60"/>
        <w:ind w:left="720" w:right="480" w:hanging="480"/>
        <w:rPr>
          <w:rFonts w:ascii="Times New Roman" w:hAnsi="Times New Roman" w:cs="Times New Roman"/>
        </w:rPr>
      </w:pPr>
    </w:p>
    <w:p w14:paraId="1C62C769" w14:textId="77777777" w:rsidR="00280CEC" w:rsidRPr="004635AC" w:rsidRDefault="00280CEC" w:rsidP="004635AC">
      <w:pPr>
        <w:spacing w:before="15" w:after="60"/>
        <w:ind w:left="720" w:right="480" w:hanging="480"/>
        <w:rPr>
          <w:rFonts w:ascii="Times New Roman" w:hAnsi="Times New Roman" w:cs="Times New Roman"/>
        </w:rPr>
      </w:pPr>
    </w:p>
    <w:p w14:paraId="68BABF12" w14:textId="77777777" w:rsidR="00FC5219" w:rsidRDefault="00FC5219">
      <w:pPr>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br w:type="page"/>
      </w:r>
    </w:p>
    <w:p w14:paraId="232D2E1F" w14:textId="0012B51D" w:rsidR="004635AC" w:rsidRPr="004635AC" w:rsidRDefault="004635AC" w:rsidP="004635AC">
      <w:pPr>
        <w:shd w:val="clear" w:color="auto" w:fill="FFFFFF"/>
        <w:spacing w:before="300"/>
        <w:outlineLvl w:val="1"/>
        <w:rPr>
          <w:rFonts w:ascii="Times New Roman" w:eastAsia="Times New Roman" w:hAnsi="Times New Roman" w:cs="Times New Roman"/>
          <w:b/>
          <w:bCs/>
          <w:color w:val="000000"/>
          <w:sz w:val="29"/>
          <w:szCs w:val="29"/>
        </w:rPr>
      </w:pPr>
      <w:r w:rsidRPr="004635AC">
        <w:rPr>
          <w:rFonts w:ascii="Times New Roman" w:eastAsia="Times New Roman" w:hAnsi="Times New Roman" w:cs="Times New Roman"/>
          <w:b/>
          <w:bCs/>
          <w:color w:val="000000"/>
          <w:sz w:val="29"/>
          <w:szCs w:val="29"/>
        </w:rPr>
        <w:lastRenderedPageBreak/>
        <w:t>The Epistle</w:t>
      </w:r>
    </w:p>
    <w:p w14:paraId="174F1F39" w14:textId="77777777" w:rsidR="004635AC" w:rsidRPr="004635AC" w:rsidRDefault="004635AC" w:rsidP="004635AC">
      <w:pPr>
        <w:spacing w:before="100" w:beforeAutospacing="1" w:after="168" w:line="240" w:lineRule="atLeast"/>
        <w:outlineLvl w:val="2"/>
        <w:rPr>
          <w:rFonts w:ascii="Times New Roman" w:eastAsia="Times New Roman" w:hAnsi="Times New Roman" w:cs="Times New Roman"/>
          <w:b/>
          <w:bCs/>
          <w:sz w:val="27"/>
          <w:szCs w:val="27"/>
        </w:rPr>
      </w:pPr>
      <w:r w:rsidRPr="004635AC">
        <w:rPr>
          <w:rFonts w:ascii="Times New Roman" w:eastAsia="Times New Roman" w:hAnsi="Times New Roman" w:cs="Times New Roman"/>
          <w:b/>
          <w:bCs/>
          <w:sz w:val="27"/>
          <w:szCs w:val="27"/>
        </w:rPr>
        <w:t>2 Timothy 4:6-8,16-18</w:t>
      </w:r>
    </w:p>
    <w:p w14:paraId="516D9DE1" w14:textId="77777777" w:rsidR="004635AC" w:rsidRPr="004635AC" w:rsidRDefault="004635AC" w:rsidP="004635AC">
      <w:pPr>
        <w:spacing w:before="45" w:after="100" w:afterAutospacing="1"/>
        <w:ind w:right="480"/>
        <w:rPr>
          <w:rFonts w:ascii="Times New Roman" w:hAnsi="Times New Roman" w:cs="Times New Roman"/>
        </w:rPr>
      </w:pPr>
      <w:r w:rsidRPr="004635AC">
        <w:rPr>
          <w:rStyle w:val="initcap"/>
        </w:rPr>
        <w:t>I</w:t>
      </w:r>
      <w:r w:rsidRPr="004635AC">
        <w:rPr>
          <w:rFonts w:ascii="Times New Roman" w:hAnsi="Times New Roman" w:cs="Times New Roman"/>
        </w:rPr>
        <w:t xml:space="preserve">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w:t>
      </w:r>
      <w:proofErr w:type="gramStart"/>
      <w:r w:rsidRPr="004635AC">
        <w:rPr>
          <w:rFonts w:ascii="Times New Roman" w:hAnsi="Times New Roman" w:cs="Times New Roman"/>
        </w:rPr>
        <w:t>appearing</w:t>
      </w:r>
      <w:proofErr w:type="gramEnd"/>
      <w:r w:rsidRPr="004635AC">
        <w:rPr>
          <w:rFonts w:ascii="Times New Roman" w:hAnsi="Times New Roman" w:cs="Times New Roman"/>
        </w:rPr>
        <w:t>.</w:t>
      </w:r>
    </w:p>
    <w:p w14:paraId="754EA836" w14:textId="77777777" w:rsidR="004635AC" w:rsidRPr="004635AC" w:rsidRDefault="004635AC" w:rsidP="004635AC">
      <w:pPr>
        <w:spacing w:before="45" w:after="100" w:afterAutospacing="1"/>
        <w:ind w:right="480"/>
        <w:rPr>
          <w:rFonts w:ascii="Times New Roman" w:hAnsi="Times New Roman" w:cs="Times New Roman"/>
        </w:rPr>
      </w:pPr>
      <w:r w:rsidRPr="004635AC">
        <w:rPr>
          <w:rFonts w:ascii="Times New Roman" w:hAnsi="Times New Roman" w:cs="Times New Roman"/>
        </w:rPr>
        <w:t>At my first defense no one came to my support, but all deserted me. May it not be counted against them! But the Lord stood by me and gave me strength, so that through me the message might be fully proclaimed and all the Gentiles might hear it. So I was rescued from the lion's mouth. The Lord will rescue me from every evil attack and save me for his heavenly kingdom. To him be the glory forever and ever. Amen.</w:t>
      </w:r>
    </w:p>
    <w:p w14:paraId="4E759601" w14:textId="3FECF228" w:rsidR="00280CEC" w:rsidRDefault="00FC5219" w:rsidP="004635AC">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The Word of the Lord</w:t>
      </w:r>
    </w:p>
    <w:p w14:paraId="309965AB" w14:textId="77777777" w:rsidR="00280CEC" w:rsidRDefault="00280CEC" w:rsidP="004635AC">
      <w:pPr>
        <w:shd w:val="clear" w:color="auto" w:fill="FFFFFF"/>
        <w:spacing w:before="300"/>
        <w:outlineLvl w:val="1"/>
        <w:rPr>
          <w:rFonts w:ascii="Times New Roman" w:eastAsia="Times New Roman" w:hAnsi="Times New Roman" w:cs="Times New Roman"/>
          <w:b/>
          <w:bCs/>
          <w:color w:val="000000"/>
          <w:sz w:val="29"/>
          <w:szCs w:val="29"/>
        </w:rPr>
      </w:pPr>
    </w:p>
    <w:p w14:paraId="5EEED934" w14:textId="77777777" w:rsidR="00FC5219" w:rsidRDefault="00FC5219" w:rsidP="004635AC">
      <w:pPr>
        <w:shd w:val="clear" w:color="auto" w:fill="FFFFFF"/>
        <w:spacing w:before="300"/>
        <w:outlineLvl w:val="1"/>
        <w:rPr>
          <w:rFonts w:ascii="Times New Roman" w:eastAsia="Times New Roman" w:hAnsi="Times New Roman" w:cs="Times New Roman"/>
          <w:b/>
          <w:bCs/>
          <w:color w:val="000000"/>
          <w:sz w:val="29"/>
          <w:szCs w:val="29"/>
        </w:rPr>
      </w:pPr>
    </w:p>
    <w:p w14:paraId="4864B09D" w14:textId="77777777" w:rsidR="00FC5219" w:rsidRDefault="00FC5219" w:rsidP="004635AC">
      <w:pPr>
        <w:shd w:val="clear" w:color="auto" w:fill="FFFFFF"/>
        <w:spacing w:before="300"/>
        <w:outlineLvl w:val="1"/>
        <w:rPr>
          <w:rFonts w:ascii="Times New Roman" w:eastAsia="Times New Roman" w:hAnsi="Times New Roman" w:cs="Times New Roman"/>
          <w:b/>
          <w:bCs/>
          <w:color w:val="000000"/>
          <w:sz w:val="29"/>
          <w:szCs w:val="29"/>
        </w:rPr>
      </w:pPr>
    </w:p>
    <w:p w14:paraId="659819E6" w14:textId="07DE1A54" w:rsidR="004635AC" w:rsidRPr="004635AC" w:rsidRDefault="004635AC" w:rsidP="004635AC">
      <w:pPr>
        <w:shd w:val="clear" w:color="auto" w:fill="FFFFFF"/>
        <w:spacing w:before="300"/>
        <w:outlineLvl w:val="1"/>
        <w:rPr>
          <w:rFonts w:ascii="Times New Roman" w:eastAsia="Times New Roman" w:hAnsi="Times New Roman" w:cs="Times New Roman"/>
          <w:b/>
          <w:bCs/>
          <w:color w:val="000000"/>
          <w:sz w:val="29"/>
          <w:szCs w:val="29"/>
        </w:rPr>
      </w:pPr>
      <w:r w:rsidRPr="004635AC">
        <w:rPr>
          <w:rFonts w:ascii="Times New Roman" w:eastAsia="Times New Roman" w:hAnsi="Times New Roman" w:cs="Times New Roman"/>
          <w:b/>
          <w:bCs/>
          <w:color w:val="000000"/>
          <w:sz w:val="29"/>
          <w:szCs w:val="29"/>
        </w:rPr>
        <w:t>The Gospel</w:t>
      </w:r>
    </w:p>
    <w:p w14:paraId="1726772E" w14:textId="77777777" w:rsidR="004635AC" w:rsidRPr="004635AC" w:rsidRDefault="004635AC" w:rsidP="004635AC">
      <w:pPr>
        <w:spacing w:before="100" w:beforeAutospacing="1" w:after="168" w:line="240" w:lineRule="atLeast"/>
        <w:outlineLvl w:val="2"/>
        <w:rPr>
          <w:rFonts w:ascii="Times New Roman" w:eastAsia="Times New Roman" w:hAnsi="Times New Roman" w:cs="Times New Roman"/>
          <w:b/>
          <w:bCs/>
          <w:sz w:val="27"/>
          <w:szCs w:val="27"/>
        </w:rPr>
      </w:pPr>
      <w:r w:rsidRPr="004635AC">
        <w:rPr>
          <w:rFonts w:ascii="Times New Roman" w:eastAsia="Times New Roman" w:hAnsi="Times New Roman" w:cs="Times New Roman"/>
          <w:b/>
          <w:bCs/>
          <w:sz w:val="27"/>
          <w:szCs w:val="27"/>
        </w:rPr>
        <w:t>Luke 18:9-14</w:t>
      </w:r>
    </w:p>
    <w:p w14:paraId="39B6E565" w14:textId="77777777" w:rsidR="004635AC" w:rsidRPr="004635AC" w:rsidRDefault="004635AC" w:rsidP="004635AC">
      <w:pPr>
        <w:spacing w:before="45" w:after="100" w:afterAutospacing="1"/>
        <w:ind w:right="480"/>
        <w:rPr>
          <w:rFonts w:ascii="Times New Roman" w:hAnsi="Times New Roman" w:cs="Times New Roman"/>
        </w:rPr>
      </w:pPr>
      <w:r w:rsidRPr="004635AC">
        <w:rPr>
          <w:rStyle w:val="initcap"/>
        </w:rPr>
        <w:t>J</w:t>
      </w:r>
      <w:r w:rsidRPr="004635AC">
        <w:rPr>
          <w:rFonts w:ascii="Times New Roman" w:hAnsi="Times New Roman" w:cs="Times New Roman"/>
        </w:rPr>
        <w:t xml:space="preserve">esus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w:t>
      </w:r>
      <w:proofErr w:type="gramStart"/>
      <w:r w:rsidRPr="004635AC">
        <w:rPr>
          <w:rFonts w:ascii="Times New Roman" w:hAnsi="Times New Roman" w:cs="Times New Roman"/>
        </w:rPr>
        <w:t>you,</w:t>
      </w:r>
      <w:proofErr w:type="gramEnd"/>
      <w:r w:rsidRPr="004635AC">
        <w:rPr>
          <w:rFonts w:ascii="Times New Roman" w:hAnsi="Times New Roman" w:cs="Times New Roman"/>
        </w:rPr>
        <w:t xml:space="preserve"> this man went down to his home justified rather than the other; for all who exalt themselves will be humbled, but all who humble themselves will be exalted."</w:t>
      </w:r>
    </w:p>
    <w:p w14:paraId="26E70D78" w14:textId="77777777" w:rsidR="00280CEC" w:rsidRPr="00357F06" w:rsidRDefault="00280CEC" w:rsidP="001B5C43">
      <w:pPr>
        <w:rPr>
          <w:color w:val="000000" w:themeColor="text1"/>
        </w:rPr>
      </w:pPr>
    </w:p>
    <w:sectPr w:rsidR="00280CEC"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25578">
    <w:abstractNumId w:val="10"/>
  </w:num>
  <w:num w:numId="2" w16cid:durableId="1816993369">
    <w:abstractNumId w:val="0"/>
  </w:num>
  <w:num w:numId="3" w16cid:durableId="1806004965">
    <w:abstractNumId w:val="15"/>
  </w:num>
  <w:num w:numId="4" w16cid:durableId="610165722">
    <w:abstractNumId w:val="31"/>
  </w:num>
  <w:num w:numId="5" w16cid:durableId="1211266874">
    <w:abstractNumId w:val="19"/>
  </w:num>
  <w:num w:numId="6" w16cid:durableId="1715543006">
    <w:abstractNumId w:val="1"/>
  </w:num>
  <w:num w:numId="7" w16cid:durableId="393550529">
    <w:abstractNumId w:val="8"/>
  </w:num>
  <w:num w:numId="8" w16cid:durableId="1980377612">
    <w:abstractNumId w:val="28"/>
  </w:num>
  <w:num w:numId="9" w16cid:durableId="1592467825">
    <w:abstractNumId w:val="17"/>
  </w:num>
  <w:num w:numId="10" w16cid:durableId="719327178">
    <w:abstractNumId w:val="9"/>
  </w:num>
  <w:num w:numId="11" w16cid:durableId="596065738">
    <w:abstractNumId w:val="25"/>
  </w:num>
  <w:num w:numId="12" w16cid:durableId="1983922537">
    <w:abstractNumId w:val="22"/>
  </w:num>
  <w:num w:numId="13" w16cid:durableId="1565677452">
    <w:abstractNumId w:val="3"/>
  </w:num>
  <w:num w:numId="14" w16cid:durableId="274598506">
    <w:abstractNumId w:val="24"/>
  </w:num>
  <w:num w:numId="15" w16cid:durableId="1629167113">
    <w:abstractNumId w:val="30"/>
  </w:num>
  <w:num w:numId="16" w16cid:durableId="1918856833">
    <w:abstractNumId w:val="14"/>
  </w:num>
  <w:num w:numId="17" w16cid:durableId="2099591353">
    <w:abstractNumId w:val="16"/>
  </w:num>
  <w:num w:numId="18" w16cid:durableId="853542315">
    <w:abstractNumId w:val="26"/>
  </w:num>
  <w:num w:numId="19" w16cid:durableId="1583373269">
    <w:abstractNumId w:val="29"/>
  </w:num>
  <w:num w:numId="20" w16cid:durableId="408237900">
    <w:abstractNumId w:val="7"/>
  </w:num>
  <w:num w:numId="21" w16cid:durableId="1437629433">
    <w:abstractNumId w:val="23"/>
  </w:num>
  <w:num w:numId="22" w16cid:durableId="426119576">
    <w:abstractNumId w:val="4"/>
  </w:num>
  <w:num w:numId="23" w16cid:durableId="646085470">
    <w:abstractNumId w:val="13"/>
  </w:num>
  <w:num w:numId="24" w16cid:durableId="1362045946">
    <w:abstractNumId w:val="6"/>
  </w:num>
  <w:num w:numId="25" w16cid:durableId="879322930">
    <w:abstractNumId w:val="18"/>
  </w:num>
  <w:num w:numId="26" w16cid:durableId="1941181389">
    <w:abstractNumId w:val="27"/>
  </w:num>
  <w:num w:numId="27" w16cid:durableId="736822096">
    <w:abstractNumId w:val="20"/>
  </w:num>
  <w:num w:numId="28" w16cid:durableId="1113748676">
    <w:abstractNumId w:val="12"/>
  </w:num>
  <w:num w:numId="29" w16cid:durableId="576137158">
    <w:abstractNumId w:val="5"/>
  </w:num>
  <w:num w:numId="30" w16cid:durableId="695083950">
    <w:abstractNumId w:val="21"/>
  </w:num>
  <w:num w:numId="31" w16cid:durableId="1506047138">
    <w:abstractNumId w:val="2"/>
  </w:num>
  <w:num w:numId="32" w16cid:durableId="613705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AC"/>
    <w:rsid w:val="00004F0C"/>
    <w:rsid w:val="0002334F"/>
    <w:rsid w:val="000555A2"/>
    <w:rsid w:val="000E1290"/>
    <w:rsid w:val="00106478"/>
    <w:rsid w:val="001324AF"/>
    <w:rsid w:val="001B5C43"/>
    <w:rsid w:val="001C443A"/>
    <w:rsid w:val="001F066B"/>
    <w:rsid w:val="00232EAB"/>
    <w:rsid w:val="00280CEC"/>
    <w:rsid w:val="00357F06"/>
    <w:rsid w:val="00454A96"/>
    <w:rsid w:val="004635AC"/>
    <w:rsid w:val="00483D4A"/>
    <w:rsid w:val="004B3F03"/>
    <w:rsid w:val="004C6A83"/>
    <w:rsid w:val="00530648"/>
    <w:rsid w:val="005319E8"/>
    <w:rsid w:val="00545DEC"/>
    <w:rsid w:val="005E1A92"/>
    <w:rsid w:val="005E2F80"/>
    <w:rsid w:val="0060142F"/>
    <w:rsid w:val="006220BF"/>
    <w:rsid w:val="0067046A"/>
    <w:rsid w:val="00770A14"/>
    <w:rsid w:val="007E4CE5"/>
    <w:rsid w:val="007F21D5"/>
    <w:rsid w:val="00840428"/>
    <w:rsid w:val="008877DC"/>
    <w:rsid w:val="009C778E"/>
    <w:rsid w:val="009E34DB"/>
    <w:rsid w:val="00A67685"/>
    <w:rsid w:val="00A70210"/>
    <w:rsid w:val="00AC4341"/>
    <w:rsid w:val="00B255FF"/>
    <w:rsid w:val="00B42992"/>
    <w:rsid w:val="00B97251"/>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 w:val="00FC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4B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4635AC"/>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 w:type="character" w:customStyle="1" w:styleId="poetrytext1">
    <w:name w:val="poetrytext1"/>
    <w:basedOn w:val="DefaultParagraphFont"/>
    <w:rsid w:val="004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5032329">
      <w:bodyDiv w:val="1"/>
      <w:marLeft w:val="0"/>
      <w:marRight w:val="0"/>
      <w:marTop w:val="0"/>
      <w:marBottom w:val="0"/>
      <w:divBdr>
        <w:top w:val="none" w:sz="0" w:space="0" w:color="auto"/>
        <w:left w:val="none" w:sz="0" w:space="0" w:color="auto"/>
        <w:bottom w:val="none" w:sz="0" w:space="0" w:color="auto"/>
        <w:right w:val="none" w:sz="0" w:space="0" w:color="auto"/>
      </w:divBdr>
      <w:divsChild>
        <w:div w:id="3407911">
          <w:marLeft w:val="0"/>
          <w:marRight w:val="0"/>
          <w:marTop w:val="0"/>
          <w:marBottom w:val="0"/>
          <w:divBdr>
            <w:top w:val="none" w:sz="0" w:space="0" w:color="auto"/>
            <w:left w:val="none" w:sz="0" w:space="0" w:color="auto"/>
            <w:bottom w:val="none" w:sz="0" w:space="0" w:color="auto"/>
            <w:right w:val="none" w:sz="0" w:space="0" w:color="auto"/>
          </w:divBdr>
        </w:div>
        <w:div w:id="1373731737">
          <w:marLeft w:val="0"/>
          <w:marRight w:val="0"/>
          <w:marTop w:val="0"/>
          <w:marBottom w:val="0"/>
          <w:divBdr>
            <w:top w:val="none" w:sz="0" w:space="0" w:color="auto"/>
            <w:left w:val="none" w:sz="0" w:space="0" w:color="auto"/>
            <w:bottom w:val="none" w:sz="0" w:space="0" w:color="auto"/>
            <w:right w:val="none" w:sz="0" w:space="0" w:color="auto"/>
          </w:divBdr>
        </w:div>
        <w:div w:id="1157384772">
          <w:marLeft w:val="0"/>
          <w:marRight w:val="0"/>
          <w:marTop w:val="0"/>
          <w:marBottom w:val="0"/>
          <w:divBdr>
            <w:top w:val="none" w:sz="0" w:space="0" w:color="auto"/>
            <w:left w:val="none" w:sz="0" w:space="0" w:color="auto"/>
            <w:bottom w:val="none" w:sz="0" w:space="0" w:color="auto"/>
            <w:right w:val="none" w:sz="0" w:space="0" w:color="auto"/>
          </w:divBdr>
        </w:div>
        <w:div w:id="627245531">
          <w:marLeft w:val="0"/>
          <w:marRight w:val="0"/>
          <w:marTop w:val="0"/>
          <w:marBottom w:val="0"/>
          <w:divBdr>
            <w:top w:val="none" w:sz="0" w:space="0" w:color="auto"/>
            <w:left w:val="none" w:sz="0" w:space="0" w:color="auto"/>
            <w:bottom w:val="none" w:sz="0" w:space="0" w:color="auto"/>
            <w:right w:val="none" w:sz="0" w:space="0" w:color="auto"/>
          </w:divBdr>
        </w:div>
        <w:div w:id="1162428867">
          <w:marLeft w:val="0"/>
          <w:marRight w:val="0"/>
          <w:marTop w:val="0"/>
          <w:marBottom w:val="0"/>
          <w:divBdr>
            <w:top w:val="none" w:sz="0" w:space="0" w:color="auto"/>
            <w:left w:val="none" w:sz="0" w:space="0" w:color="auto"/>
            <w:bottom w:val="none" w:sz="0" w:space="0" w:color="auto"/>
            <w:right w:val="none" w:sz="0" w:space="0" w:color="auto"/>
          </w:divBdr>
        </w:div>
        <w:div w:id="1888444411">
          <w:marLeft w:val="0"/>
          <w:marRight w:val="0"/>
          <w:marTop w:val="0"/>
          <w:marBottom w:val="0"/>
          <w:divBdr>
            <w:top w:val="none" w:sz="0" w:space="0" w:color="auto"/>
            <w:left w:val="none" w:sz="0" w:space="0" w:color="auto"/>
            <w:bottom w:val="none" w:sz="0" w:space="0" w:color="auto"/>
            <w:right w:val="none" w:sz="0" w:space="0" w:color="auto"/>
          </w:divBdr>
        </w:div>
        <w:div w:id="1198852758">
          <w:marLeft w:val="0"/>
          <w:marRight w:val="0"/>
          <w:marTop w:val="0"/>
          <w:marBottom w:val="0"/>
          <w:divBdr>
            <w:top w:val="none" w:sz="0" w:space="0" w:color="auto"/>
            <w:left w:val="none" w:sz="0" w:space="0" w:color="auto"/>
            <w:bottom w:val="none" w:sz="0" w:space="0" w:color="auto"/>
            <w:right w:val="none" w:sz="0" w:space="0" w:color="auto"/>
          </w:divBdr>
        </w:div>
      </w:divsChild>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Trinity on the Hill Episcopal</cp:lastModifiedBy>
  <cp:revision>2</cp:revision>
  <cp:lastPrinted>2025-10-14T21:36:00Z</cp:lastPrinted>
  <dcterms:created xsi:type="dcterms:W3CDTF">2025-10-20T16:38:00Z</dcterms:created>
  <dcterms:modified xsi:type="dcterms:W3CDTF">2025-10-20T16:38:00Z</dcterms:modified>
</cp:coreProperties>
</file>